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B5590" w14:textId="77777777" w:rsidR="000A31FE" w:rsidRPr="00194456" w:rsidRDefault="000A31FE" w:rsidP="00F105CB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194456">
        <w:rPr>
          <w:rFonts w:ascii="Bookman Old Style" w:hAnsi="Bookman Old Style"/>
          <w:sz w:val="20"/>
          <w:szCs w:val="20"/>
        </w:rPr>
        <w:t>ARCC Tutoring Services | 763-433-1260</w:t>
      </w:r>
    </w:p>
    <w:p w14:paraId="539E4CE7" w14:textId="77777777" w:rsidR="000A31FE" w:rsidRPr="00194456" w:rsidRDefault="000A31FE" w:rsidP="00F105CB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194456">
        <w:rPr>
          <w:rFonts w:ascii="Bookman Old Style" w:hAnsi="Bookman Old Style"/>
          <w:sz w:val="20"/>
          <w:szCs w:val="20"/>
        </w:rPr>
        <w:t>Rapids: Math Skills Center, Room L-127</w:t>
      </w:r>
    </w:p>
    <w:p w14:paraId="42A04CA0" w14:textId="4205E467" w:rsidR="00C1313F" w:rsidRPr="00194456" w:rsidRDefault="000A31FE" w:rsidP="002E7D2B">
      <w:pPr>
        <w:spacing w:after="120" w:line="240" w:lineRule="auto"/>
        <w:jc w:val="center"/>
        <w:rPr>
          <w:rFonts w:ascii="Bookman Old Style" w:hAnsi="Bookman Old Style"/>
          <w:sz w:val="20"/>
          <w:szCs w:val="20"/>
        </w:rPr>
      </w:pPr>
      <w:r w:rsidRPr="00194456">
        <w:rPr>
          <w:rFonts w:ascii="Bookman Old Style" w:hAnsi="Bookman Old Style"/>
          <w:sz w:val="20"/>
          <w:szCs w:val="20"/>
        </w:rPr>
        <w:t>Cambridge: ASC, Room D-208</w:t>
      </w:r>
    </w:p>
    <w:p w14:paraId="42A04CA1" w14:textId="77777777" w:rsidR="00C1313F" w:rsidRPr="002E7D2B" w:rsidRDefault="00C1313F" w:rsidP="002E7D2B">
      <w:pPr>
        <w:pStyle w:val="Heading1"/>
        <w:jc w:val="center"/>
        <w:rPr>
          <w:rFonts w:ascii="Bookman Old Style" w:hAnsi="Bookman Old Style"/>
          <w:b/>
          <w:bCs/>
        </w:rPr>
      </w:pPr>
      <w:r w:rsidRPr="002E7D2B">
        <w:rPr>
          <w:rFonts w:ascii="Bookman Old Style" w:hAnsi="Bookman Old Style"/>
          <w:b/>
          <w:bCs/>
          <w:color w:val="auto"/>
        </w:rPr>
        <w:t>Complete the Square</w:t>
      </w:r>
    </w:p>
    <w:p w14:paraId="42A04CA2" w14:textId="77777777" w:rsidR="00C1313F" w:rsidRPr="00AB1D5F" w:rsidRDefault="00C1313F" w:rsidP="00C1313F">
      <w:pPr>
        <w:spacing w:after="0" w:line="240" w:lineRule="auto"/>
        <w:rPr>
          <w:sz w:val="10"/>
          <w:szCs w:val="10"/>
        </w:rPr>
      </w:pPr>
    </w:p>
    <w:p w14:paraId="42A04CA4" w14:textId="74C2F610" w:rsidR="00C1313F" w:rsidRPr="002E7D2B" w:rsidRDefault="00C1313F" w:rsidP="002E7D2B">
      <w:pPr>
        <w:pStyle w:val="Heading2"/>
        <w:jc w:val="center"/>
        <w:rPr>
          <w:rFonts w:ascii="Bookman Old Style" w:hAnsi="Bookman Old Style"/>
          <w:b/>
          <w:bCs/>
          <w:color w:val="auto"/>
          <w:sz w:val="22"/>
          <w:szCs w:val="22"/>
          <w:u w:val="single"/>
        </w:rPr>
      </w:pPr>
      <w:r w:rsidRPr="002E7D2B">
        <w:rPr>
          <w:rFonts w:ascii="Bookman Old Style" w:hAnsi="Bookman Old Style"/>
          <w:b/>
          <w:bCs/>
          <w:color w:val="auto"/>
          <w:sz w:val="22"/>
          <w:szCs w:val="22"/>
          <w:u w:val="single"/>
        </w:rPr>
        <w:t>General form of a</w:t>
      </w:r>
      <w:r w:rsidR="005F2B64" w:rsidRPr="002E7D2B">
        <w:rPr>
          <w:rFonts w:ascii="Bookman Old Style" w:hAnsi="Bookman Old Style"/>
          <w:b/>
          <w:bCs/>
          <w:color w:val="auto"/>
          <w:sz w:val="22"/>
          <w:szCs w:val="22"/>
          <w:u w:val="single"/>
        </w:rPr>
        <w:t xml:space="preserve"> </w:t>
      </w:r>
      <w:r w:rsidRPr="002E7D2B">
        <w:rPr>
          <w:rFonts w:ascii="Bookman Old Style" w:hAnsi="Bookman Old Style"/>
          <w:b/>
          <w:bCs/>
          <w:color w:val="auto"/>
          <w:sz w:val="22"/>
          <w:szCs w:val="22"/>
          <w:u w:val="single"/>
        </w:rPr>
        <w:t>Quadratic Equation</w:t>
      </w:r>
    </w:p>
    <w:p w14:paraId="42A04CA5" w14:textId="7720983D" w:rsidR="00C1313F" w:rsidRPr="005153F0" w:rsidRDefault="00973FE2" w:rsidP="002E7D2B">
      <w:pPr>
        <w:spacing w:after="0" w:line="240" w:lineRule="auto"/>
        <w:jc w:val="center"/>
        <w:rPr>
          <w:rFonts w:ascii="Cambria Math" w:hAnsi="Cambria Math"/>
          <w:sz w:val="24"/>
          <w:szCs w:val="28"/>
        </w:rPr>
      </w:pPr>
      <m:oMathPara>
        <m:oMath>
          <m:r>
            <w:rPr>
              <w:rFonts w:ascii="Cambria Math" w:hAnsi="Cambria Math"/>
              <w:sz w:val="24"/>
              <w:szCs w:val="2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8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8"/>
            </w:rPr>
            <m:t>+bx+c=0</m:t>
          </m:r>
        </m:oMath>
      </m:oMathPara>
    </w:p>
    <w:p w14:paraId="42A04CA6" w14:textId="45E4D733" w:rsidR="00C1313F" w:rsidRPr="002E7D2B" w:rsidRDefault="00973FE2" w:rsidP="00973FE2">
      <w:pPr>
        <w:tabs>
          <w:tab w:val="left" w:pos="360"/>
        </w:tabs>
        <w:spacing w:after="240" w:line="240" w:lineRule="auto"/>
        <w:jc w:val="center"/>
        <w:rPr>
          <w:rFonts w:ascii="Bookman Old Style" w:hAnsi="Bookman Old Style"/>
          <w:sz w:val="20"/>
          <w:szCs w:val="24"/>
        </w:rPr>
      </w:pPr>
      <w:r w:rsidRPr="002E7D2B">
        <w:rPr>
          <w:rFonts w:ascii="Bookman Old Style" w:hAnsi="Bookman Old Style"/>
          <w:sz w:val="20"/>
          <w:szCs w:val="24"/>
        </w:rPr>
        <w:t xml:space="preserve">where </w:t>
      </w:r>
      <m:oMath>
        <m:r>
          <w:rPr>
            <w:rFonts w:ascii="Cambria Math" w:hAnsi="Cambria Math"/>
            <w:sz w:val="20"/>
            <w:szCs w:val="24"/>
          </w:rPr>
          <m:t>a,b,</m:t>
        </m:r>
      </m:oMath>
      <w:r w:rsidR="002E7D2B" w:rsidRPr="002E7D2B">
        <w:rPr>
          <w:rFonts w:ascii="Bookman Old Style" w:hAnsi="Bookman Old Style"/>
          <w:sz w:val="20"/>
          <w:szCs w:val="24"/>
        </w:rPr>
        <w:t xml:space="preserve"> and </w:t>
      </w:r>
      <m:oMath>
        <m:r>
          <w:rPr>
            <w:rFonts w:ascii="Cambria Math" w:hAnsi="Cambria Math"/>
            <w:sz w:val="20"/>
            <w:szCs w:val="24"/>
          </w:rPr>
          <m:t xml:space="preserve">c </m:t>
        </m:r>
      </m:oMath>
      <w:r w:rsidR="00C1313F" w:rsidRPr="002E7D2B">
        <w:rPr>
          <w:rFonts w:ascii="Bookman Old Style" w:hAnsi="Bookman Old Style"/>
          <w:sz w:val="20"/>
          <w:szCs w:val="24"/>
        </w:rPr>
        <w:t>are numbers</w:t>
      </w:r>
      <w:r w:rsidR="002E7D2B" w:rsidRPr="002E7D2B">
        <w:rPr>
          <w:rFonts w:ascii="Bookman Old Style" w:hAnsi="Bookman Old Style"/>
          <w:sz w:val="20"/>
          <w:szCs w:val="24"/>
        </w:rPr>
        <w:t xml:space="preserve"> (and </w:t>
      </w:r>
      <m:oMath>
        <m:r>
          <w:rPr>
            <w:rFonts w:ascii="Cambria Math" w:hAnsi="Cambria Math"/>
            <w:sz w:val="20"/>
            <w:szCs w:val="24"/>
          </w:rPr>
          <m:t>a</m:t>
        </m:r>
        <m:r>
          <m:rPr>
            <m:sty m:val="p"/>
          </m:rPr>
          <w:rPr>
            <w:rFonts w:ascii="Cambria Math" w:hAnsi="Cambria Math"/>
            <w:sz w:val="20"/>
            <w:szCs w:val="24"/>
          </w:rPr>
          <m:t>≠</m:t>
        </m:r>
        <m:r>
          <w:rPr>
            <w:rFonts w:ascii="Cambria Math" w:hAnsi="Cambria Math"/>
            <w:sz w:val="20"/>
            <w:szCs w:val="24"/>
          </w:rPr>
          <m:t>0</m:t>
        </m:r>
      </m:oMath>
      <w:r w:rsidR="002E7D2B" w:rsidRPr="002E7D2B">
        <w:rPr>
          <w:rFonts w:ascii="Bookman Old Style" w:hAnsi="Bookman Old Style"/>
          <w:sz w:val="20"/>
          <w:szCs w:val="24"/>
        </w:rPr>
        <w:t>)</w:t>
      </w:r>
    </w:p>
    <w:p w14:paraId="42A04CA8" w14:textId="18CD0D7A" w:rsidR="00C1313F" w:rsidRPr="002E7D2B" w:rsidRDefault="002E7D2B" w:rsidP="002E7D2B">
      <w:pPr>
        <w:pStyle w:val="Heading2"/>
        <w:jc w:val="center"/>
        <w:rPr>
          <w:rFonts w:ascii="Bookman Old Style" w:hAnsi="Bookman Old Style"/>
          <w:b/>
          <w:bCs/>
          <w:color w:val="auto"/>
          <w:sz w:val="22"/>
          <w:szCs w:val="20"/>
          <w:u w:val="single"/>
        </w:rPr>
      </w:pPr>
      <w:r w:rsidRPr="002E7D2B">
        <w:rPr>
          <w:rFonts w:ascii="Bookman Old Style" w:hAnsi="Bookman Old Style"/>
          <w:b/>
          <w:bCs/>
          <w:color w:val="auto"/>
          <w:sz w:val="22"/>
          <w:szCs w:val="22"/>
          <w:u w:val="single"/>
        </w:rPr>
        <w:t xml:space="preserve">Complete the square in general when </w:t>
      </w:r>
      <m:oMath>
        <m:r>
          <m:rPr>
            <m:sty m:val="bi"/>
          </m:rPr>
          <w:rPr>
            <w:rFonts w:ascii="Cambria Math" w:hAnsi="Cambria Math"/>
            <w:color w:val="auto"/>
            <w:sz w:val="22"/>
            <w:szCs w:val="22"/>
            <w:u w:val="single"/>
          </w:rPr>
          <m:t>a=1</m:t>
        </m:r>
      </m:oMath>
    </w:p>
    <w:p w14:paraId="42A04CA9" w14:textId="77777777" w:rsidR="00C1313F" w:rsidRPr="005153F0" w:rsidRDefault="00083A0F" w:rsidP="00C1313F">
      <w:pPr>
        <w:spacing w:after="0" w:line="240" w:lineRule="auto"/>
        <w:rPr>
          <w:rFonts w:ascii="Cambria Math" w:hAnsi="Cambria Math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  <w:vertAlign w:val="superscript"/>
                </w:rPr>
              </m:ctrlPr>
            </m:sSupPr>
            <m:e>
              <m:r>
                <w:rPr>
                  <w:rFonts w:ascii="Cambria Math" w:hAnsi="Cambria Math"/>
                  <w:vertAlign w:val="superscript"/>
                </w:rPr>
                <m:t>x</m:t>
              </m:r>
            </m:e>
            <m:sup>
              <m:r>
                <w:rPr>
                  <w:rFonts w:ascii="Cambria Math" w:hAnsi="Cambria Math"/>
                  <w:vertAlign w:val="superscript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bx</m:t>
          </m:r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c</m:t>
          </m:r>
          <m:r>
            <w:rPr>
              <w:rFonts w:ascii="Cambria Math" w:hAnsi="Cambria Math"/>
            </w:rPr>
            <m:t>= 0</m:t>
          </m:r>
        </m:oMath>
      </m:oMathPara>
    </w:p>
    <w:p w14:paraId="42A04CAA" w14:textId="77777777" w:rsidR="00C1313F" w:rsidRPr="005153F0" w:rsidRDefault="00083A0F" w:rsidP="00C1313F">
      <w:pPr>
        <w:spacing w:after="0" w:line="240" w:lineRule="auto"/>
        <w:ind w:firstLine="720"/>
        <w:rPr>
          <w:rFonts w:ascii="Cambria Math" w:hAnsi="Cambria Math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bx</m:t>
          </m:r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c</m:t>
          </m:r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c</m:t>
          </m:r>
          <m:r>
            <w:rPr>
              <w:rFonts w:ascii="Cambria Math" w:hAnsi="Cambria Math"/>
            </w:rPr>
            <m:t>=0-</m:t>
          </m:r>
          <m:r>
            <w:rPr>
              <w:rFonts w:ascii="Cambria Math" w:hAnsi="Cambria Math"/>
            </w:rPr>
            <m:t>c</m:t>
          </m:r>
        </m:oMath>
      </m:oMathPara>
    </w:p>
    <w:p w14:paraId="42A04CAB" w14:textId="4B695349" w:rsidR="00C1313F" w:rsidRPr="005153F0" w:rsidRDefault="00083A0F" w:rsidP="00C1313F">
      <w:pPr>
        <w:spacing w:after="0" w:line="240" w:lineRule="auto"/>
        <w:ind w:firstLine="720"/>
        <w:rPr>
          <w:rFonts w:ascii="Cambria Math" w:hAnsi="Cambria Math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bx</m:t>
          </m:r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=-</m:t>
          </m:r>
          <m:r>
            <w:rPr>
              <w:rFonts w:ascii="Cambria Math" w:hAnsi="Cambria Math"/>
            </w:rPr>
            <m:t>c</m:t>
          </m:r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42A04CAC" w14:textId="3FC44D94" w:rsidR="00C1313F" w:rsidRPr="005153F0" w:rsidRDefault="00083A0F" w:rsidP="00C1313F">
      <w:pPr>
        <w:spacing w:after="0" w:line="240" w:lineRule="auto"/>
        <w:ind w:firstLine="720"/>
        <w:rPr>
          <w:rFonts w:ascii="Cambria Math" w:hAnsi="Cambria Math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=-</m:t>
          </m:r>
          <m:r>
            <w:rPr>
              <w:rFonts w:ascii="Cambria Math" w:hAnsi="Cambria Math"/>
            </w:rPr>
            <m:t>c</m:t>
          </m:r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42A04CAD" w14:textId="0DBEB26E" w:rsidR="00C1313F" w:rsidRPr="00F105CB" w:rsidRDefault="00C1313F" w:rsidP="00973FE2">
      <w:pPr>
        <w:spacing w:after="240" w:line="240" w:lineRule="auto"/>
        <w:jc w:val="center"/>
        <w:rPr>
          <w:rFonts w:ascii="Bookman Old Style" w:hAnsi="Bookman Old Style"/>
        </w:rPr>
      </w:pPr>
      <w:r w:rsidRPr="00F105CB">
        <w:rPr>
          <w:rFonts w:ascii="Bookman Old Style" w:hAnsi="Bookman Old Style"/>
        </w:rPr>
        <w:t xml:space="preserve">Then solve for </w:t>
      </w:r>
      <m:oMath>
        <m:r>
          <w:rPr>
            <w:rFonts w:ascii="Cambria Math" w:hAnsi="Cambria Math"/>
          </w:rPr>
          <m:t>x</m:t>
        </m:r>
      </m:oMath>
      <w:r w:rsidRPr="00F105CB">
        <w:rPr>
          <w:rFonts w:ascii="Bookman Old Style" w:hAnsi="Bookman Old Style"/>
        </w:rPr>
        <w:t>.</w:t>
      </w:r>
    </w:p>
    <w:p w14:paraId="42A04CAE" w14:textId="08A0A0C2" w:rsidR="00C1313F" w:rsidRPr="002E7D2B" w:rsidRDefault="00C1313F" w:rsidP="002E7D2B">
      <w:pPr>
        <w:pStyle w:val="Heading2"/>
        <w:jc w:val="center"/>
        <w:rPr>
          <w:rFonts w:ascii="Bookman Old Style" w:hAnsi="Bookman Old Style"/>
          <w:b/>
          <w:bCs/>
          <w:u w:val="single"/>
        </w:rPr>
      </w:pPr>
      <w:r w:rsidRPr="002E7D2B">
        <w:rPr>
          <w:rFonts w:ascii="Bookman Old Style" w:hAnsi="Bookman Old Style"/>
          <w:b/>
          <w:bCs/>
          <w:color w:val="auto"/>
          <w:sz w:val="22"/>
          <w:szCs w:val="22"/>
          <w:u w:val="single"/>
        </w:rPr>
        <w:t>Example</w:t>
      </w:r>
    </w:p>
    <w:p w14:paraId="42A04CAF" w14:textId="77777777" w:rsidR="00C1313F" w:rsidRPr="005153F0" w:rsidRDefault="00083A0F" w:rsidP="00C1313F">
      <w:pPr>
        <w:spacing w:before="120" w:after="120" w:line="240" w:lineRule="auto"/>
        <w:jc w:val="both"/>
        <w:rPr>
          <w:rFonts w:ascii="Cambria Math" w:hAnsi="Cambria Math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+6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27=0</m:t>
          </m:r>
        </m:oMath>
      </m:oMathPara>
    </w:p>
    <w:p w14:paraId="42A04CB0" w14:textId="132A9FCE" w:rsidR="00C1313F" w:rsidRPr="00F105CB" w:rsidRDefault="00C1313F" w:rsidP="00973FE2">
      <w:pPr>
        <w:spacing w:before="120" w:after="120" w:line="240" w:lineRule="auto"/>
        <w:jc w:val="center"/>
        <w:rPr>
          <w:rFonts w:ascii="Cambria Math" w:hAnsi="Cambria Math"/>
          <w:oMath/>
        </w:rPr>
      </w:pPr>
      <w:r w:rsidRPr="00F105CB">
        <w:rPr>
          <w:rFonts w:ascii="Bookman Old Style" w:hAnsi="Bookman Old Style"/>
        </w:rPr>
        <w:t xml:space="preserve">Add </w:t>
      </w:r>
      <m:oMath>
        <m:r>
          <w:rPr>
            <w:rFonts w:ascii="Cambria Math" w:hAnsi="Cambria Math"/>
          </w:rPr>
          <m:t>27</m:t>
        </m:r>
      </m:oMath>
      <w:r w:rsidRPr="00F105CB">
        <w:rPr>
          <w:rFonts w:ascii="Bookman Old Style" w:hAnsi="Bookman Old Style"/>
        </w:rPr>
        <w:t xml:space="preserve"> to both sides</w:t>
      </w:r>
    </w:p>
    <w:p w14:paraId="42A04CB1" w14:textId="77777777" w:rsidR="00C1313F" w:rsidRPr="005153F0" w:rsidRDefault="00083A0F" w:rsidP="00194456">
      <w:pPr>
        <w:spacing w:before="120" w:after="120" w:line="240" w:lineRule="auto"/>
        <w:rPr>
          <w:rFonts w:ascii="Cambria Math" w:hAnsi="Cambria Math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+6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>=27</m:t>
          </m:r>
        </m:oMath>
      </m:oMathPara>
    </w:p>
    <w:p w14:paraId="42A04CB3" w14:textId="3679EE52" w:rsidR="00973FE2" w:rsidRPr="00F105CB" w:rsidRDefault="007F45A8" w:rsidP="00162E55">
      <w:pPr>
        <w:spacing w:after="0" w:line="240" w:lineRule="auto"/>
        <w:jc w:val="center"/>
        <w:rPr>
          <w:rFonts w:ascii="Bookman Old Style" w:hAnsi="Bookman Old Style"/>
        </w:rPr>
      </w:pPr>
      <w:r w:rsidRPr="00F105CB">
        <w:rPr>
          <w:rFonts w:ascii="Bookman Old Style" w:hAnsi="Bookman Old Style"/>
        </w:rPr>
        <w:t>A</w:t>
      </w:r>
      <w:r w:rsidR="00973FE2" w:rsidRPr="00F105CB">
        <w:rPr>
          <w:rFonts w:ascii="Bookman Old Style" w:hAnsi="Bookman Old Style"/>
        </w:rPr>
        <w:t>dd</w:t>
      </w:r>
      <w:r w:rsidR="00C1313F" w:rsidRPr="00F105CB">
        <w:rPr>
          <w:rFonts w:ascii="Bookman Old Style" w:hAnsi="Bookman Old Style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b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den>
                </m:f>
                <m:ctrlPr>
                  <w:rPr>
                    <w:rFonts w:ascii="Cambria Math" w:hAnsi="Cambria Math"/>
                    <w:i/>
                  </w:rPr>
                </m:ctrlP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162E55" w:rsidRPr="00F105CB">
        <w:rPr>
          <w:rFonts w:ascii="Bookman Old Style" w:hAnsi="Bookman Old Style"/>
        </w:rPr>
        <w:t xml:space="preserve"> </w:t>
      </w:r>
      <w:r w:rsidR="00973FE2" w:rsidRPr="00F105CB">
        <w:rPr>
          <w:rFonts w:ascii="Bookman Old Style" w:hAnsi="Bookman Old Style"/>
        </w:rPr>
        <w:t>to</w:t>
      </w:r>
      <w:r w:rsidR="00C1313F" w:rsidRPr="00F105CB">
        <w:rPr>
          <w:rFonts w:ascii="Bookman Old Style" w:hAnsi="Bookman Old Style"/>
        </w:rPr>
        <w:t xml:space="preserve"> both sides</w:t>
      </w:r>
    </w:p>
    <w:p w14:paraId="42A04CB4" w14:textId="72014659" w:rsidR="00C1313F" w:rsidRPr="005153F0" w:rsidRDefault="00083A0F" w:rsidP="00973FE2">
      <w:pPr>
        <w:spacing w:after="0" w:line="240" w:lineRule="auto"/>
        <w:ind w:left="720" w:right="720"/>
        <w:jc w:val="both"/>
        <w:rPr>
          <w:rFonts w:ascii="Cambria Math" w:hAnsi="Cambria Math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+6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=27+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42A04CB5" w14:textId="77777777" w:rsidR="00973FE2" w:rsidRPr="00F105CB" w:rsidRDefault="00C1313F" w:rsidP="00973FE2">
      <w:pPr>
        <w:spacing w:before="120" w:after="120" w:line="240" w:lineRule="auto"/>
        <w:jc w:val="center"/>
        <w:rPr>
          <w:rFonts w:ascii="Bookman Old Style" w:hAnsi="Bookman Old Style"/>
        </w:rPr>
      </w:pPr>
      <w:r w:rsidRPr="00F105CB">
        <w:rPr>
          <w:rFonts w:ascii="Bookman Old Style" w:hAnsi="Bookman Old Style"/>
        </w:rPr>
        <w:t>Simplify</w:t>
      </w:r>
    </w:p>
    <w:p w14:paraId="42A04CB6" w14:textId="77777777" w:rsidR="00C1313F" w:rsidRPr="005153F0" w:rsidRDefault="00083A0F" w:rsidP="00C1313F">
      <w:pPr>
        <w:spacing w:before="120" w:after="120" w:line="240" w:lineRule="auto"/>
        <w:ind w:firstLine="720"/>
        <w:jc w:val="both"/>
        <w:rPr>
          <w:rFonts w:ascii="Cambria Math" w:hAnsi="Cambria Math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+6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>+9=36</m:t>
          </m:r>
        </m:oMath>
      </m:oMathPara>
    </w:p>
    <w:p w14:paraId="42A04CB7" w14:textId="6C0A6629" w:rsidR="00973FE2" w:rsidRPr="00F105CB" w:rsidRDefault="00C1313F" w:rsidP="00973FE2">
      <w:pPr>
        <w:spacing w:before="120" w:after="120" w:line="240" w:lineRule="auto"/>
        <w:jc w:val="center"/>
        <w:rPr>
          <w:rFonts w:ascii="Bookman Old Style" w:hAnsi="Bookman Old Style"/>
        </w:rPr>
      </w:pPr>
      <w:r w:rsidRPr="00F105CB">
        <w:rPr>
          <w:rFonts w:ascii="Bookman Old Style" w:hAnsi="Bookman Old Style"/>
        </w:rPr>
        <w:t xml:space="preserve">Factor and </w:t>
      </w:r>
      <w:r w:rsidR="002E7D2B" w:rsidRPr="00F105CB">
        <w:rPr>
          <w:rFonts w:ascii="Bookman Old Style" w:hAnsi="Bookman Old Style"/>
        </w:rPr>
        <w:t>s</w:t>
      </w:r>
      <w:r w:rsidRPr="00F105CB">
        <w:rPr>
          <w:rFonts w:ascii="Bookman Old Style" w:hAnsi="Bookman Old Style"/>
        </w:rPr>
        <w:t>implify</w:t>
      </w:r>
    </w:p>
    <w:p w14:paraId="42A04CB8" w14:textId="17228233" w:rsidR="00C1313F" w:rsidRPr="005153F0" w:rsidRDefault="00083A0F" w:rsidP="00C1313F">
      <w:pPr>
        <w:spacing w:before="120" w:after="120" w:line="240" w:lineRule="auto"/>
        <w:ind w:firstLine="720"/>
        <w:jc w:val="both"/>
        <w:rPr>
          <w:rFonts w:ascii="Cambria Math" w:hAnsi="Cambria Math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</w:rPr>
                    <m:t>+3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=36</m:t>
          </m:r>
        </m:oMath>
      </m:oMathPara>
    </w:p>
    <w:p w14:paraId="42A04CB9" w14:textId="32F2605B" w:rsidR="00C1313F" w:rsidRPr="00F105CB" w:rsidRDefault="002E7D2B" w:rsidP="00973FE2">
      <w:pPr>
        <w:spacing w:before="120" w:after="120" w:line="240" w:lineRule="auto"/>
        <w:jc w:val="center"/>
        <w:rPr>
          <w:rFonts w:ascii="Bookman Old Style" w:hAnsi="Bookman Old Style"/>
        </w:rPr>
      </w:pPr>
      <w:r w:rsidRPr="00F105CB">
        <w:rPr>
          <w:rFonts w:ascii="Bookman Old Style" w:hAnsi="Bookman Old Style"/>
        </w:rPr>
        <w:t>Take the s</w:t>
      </w:r>
      <w:r w:rsidR="00C1313F" w:rsidRPr="00F105CB">
        <w:rPr>
          <w:rFonts w:ascii="Bookman Old Style" w:hAnsi="Bookman Old Style"/>
        </w:rPr>
        <w:t xml:space="preserve">quare root </w:t>
      </w:r>
      <w:r w:rsidRPr="00F105CB">
        <w:rPr>
          <w:rFonts w:ascii="Bookman Old Style" w:hAnsi="Bookman Old Style"/>
        </w:rPr>
        <w:t xml:space="preserve">of </w:t>
      </w:r>
      <w:r w:rsidR="00C1313F" w:rsidRPr="00F105CB">
        <w:rPr>
          <w:rFonts w:ascii="Bookman Old Style" w:hAnsi="Bookman Old Style"/>
        </w:rPr>
        <w:t>both sides</w:t>
      </w:r>
    </w:p>
    <w:p w14:paraId="42A04CBA" w14:textId="77777777" w:rsidR="00C1313F" w:rsidRPr="005153F0" w:rsidRDefault="00C1313F" w:rsidP="00C1313F">
      <w:pPr>
        <w:spacing w:before="120" w:after="120" w:line="240" w:lineRule="auto"/>
        <w:ind w:firstLine="720"/>
        <w:jc w:val="both"/>
        <w:rPr>
          <w:rFonts w:ascii="Cambria Math" w:hAnsi="Cambria Math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x+3=±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36</m:t>
              </m:r>
            </m:e>
          </m:rad>
        </m:oMath>
      </m:oMathPara>
    </w:p>
    <w:p w14:paraId="42A04CBB" w14:textId="77777777" w:rsidR="00C1313F" w:rsidRPr="00F105CB" w:rsidRDefault="00C1313F" w:rsidP="00973FE2">
      <w:pPr>
        <w:spacing w:before="120" w:after="120" w:line="240" w:lineRule="auto"/>
        <w:jc w:val="center"/>
        <w:rPr>
          <w:rFonts w:ascii="Bookman Old Style" w:hAnsi="Bookman Old Style"/>
        </w:rPr>
      </w:pPr>
      <w:r w:rsidRPr="00F105CB">
        <w:rPr>
          <w:rFonts w:ascii="Bookman Old Style" w:hAnsi="Bookman Old Style"/>
        </w:rPr>
        <w:t>Simplify</w:t>
      </w:r>
    </w:p>
    <w:p w14:paraId="42A04CBC" w14:textId="77777777" w:rsidR="00C1313F" w:rsidRPr="005153F0" w:rsidRDefault="00C1313F" w:rsidP="00C1313F">
      <w:pPr>
        <w:spacing w:before="120" w:after="120" w:line="240" w:lineRule="auto"/>
        <w:ind w:firstLine="720"/>
        <w:jc w:val="both"/>
        <w:rPr>
          <w:rFonts w:ascii="Cambria Math" w:hAnsi="Cambria Math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x+3=±6</m:t>
          </m:r>
        </m:oMath>
      </m:oMathPara>
    </w:p>
    <w:p w14:paraId="42A04CBD" w14:textId="0D86AD56" w:rsidR="00973FE2" w:rsidRPr="00F105CB" w:rsidRDefault="00973FE2" w:rsidP="00973FE2">
      <w:pPr>
        <w:spacing w:before="120" w:after="120" w:line="240" w:lineRule="auto"/>
        <w:jc w:val="center"/>
        <w:rPr>
          <w:rFonts w:ascii="Bookman Old Style" w:hAnsi="Bookman Old Style"/>
        </w:rPr>
      </w:pPr>
      <w:r w:rsidRPr="00F105CB">
        <w:rPr>
          <w:rFonts w:ascii="Bookman Old Style" w:hAnsi="Bookman Old Style"/>
        </w:rPr>
        <w:t xml:space="preserve">Subtract </w:t>
      </w:r>
      <m:oMath>
        <m:r>
          <w:rPr>
            <w:rFonts w:ascii="Cambria Math" w:hAnsi="Cambria Math"/>
          </w:rPr>
          <m:t>3</m:t>
        </m:r>
      </m:oMath>
      <w:r w:rsidRPr="00F105CB">
        <w:rPr>
          <w:rFonts w:ascii="Bookman Old Style" w:hAnsi="Bookman Old Style"/>
        </w:rPr>
        <w:t xml:space="preserve"> on both sides</w:t>
      </w:r>
    </w:p>
    <w:p w14:paraId="406B89D0" w14:textId="6BE2C69F" w:rsidR="0096026C" w:rsidRPr="005153F0" w:rsidRDefault="00973FE2" w:rsidP="00F105CB">
      <w:pPr>
        <w:spacing w:before="120" w:after="120" w:line="240" w:lineRule="auto"/>
        <w:ind w:firstLine="720"/>
        <w:jc w:val="both"/>
        <w:rPr>
          <w:rFonts w:ascii="Cambria Math" w:hAnsi="Cambria Math"/>
        </w:rPr>
      </w:pPr>
      <m:oMathPara>
        <m:oMath>
          <m:r>
            <w:rPr>
              <w:rFonts w:ascii="Cambria Math" w:hAnsi="Cambria Math"/>
            </w:rPr>
            <m:t xml:space="preserve"> x=-3±6⇒x=3, x=-9</m:t>
          </m:r>
        </m:oMath>
      </m:oMathPara>
    </w:p>
    <w:p w14:paraId="79D8DC8C" w14:textId="77777777" w:rsidR="005153F0" w:rsidRPr="002E7D2B" w:rsidRDefault="005153F0" w:rsidP="005153F0">
      <w:pPr>
        <w:pStyle w:val="Heading1"/>
        <w:spacing w:after="240"/>
        <w:jc w:val="center"/>
        <w:rPr>
          <w:rFonts w:ascii="Bookman Old Style" w:hAnsi="Bookman Old Style"/>
          <w:b/>
          <w:bCs/>
        </w:rPr>
      </w:pPr>
      <w:r w:rsidRPr="002E7D2B">
        <w:rPr>
          <w:rFonts w:ascii="Bookman Old Style" w:hAnsi="Bookman Old Style"/>
          <w:b/>
          <w:bCs/>
          <w:color w:val="auto"/>
        </w:rPr>
        <w:t>Complete the Square</w:t>
      </w:r>
      <w:r>
        <w:rPr>
          <w:rFonts w:ascii="Bookman Old Style" w:hAnsi="Bookman Old Style"/>
          <w:b/>
          <w:bCs/>
          <w:color w:val="auto"/>
        </w:rPr>
        <w:t xml:space="preserve"> </w:t>
      </w:r>
      <w:r w:rsidRPr="002E7D2B">
        <w:rPr>
          <w:rFonts w:ascii="Bookman Old Style" w:hAnsi="Bookman Old Style"/>
          <w:b/>
          <w:bCs/>
          <w:color w:val="auto"/>
        </w:rPr>
        <w:t xml:space="preserve">when </w:t>
      </w:r>
      <m:oMath>
        <m:r>
          <m:rPr>
            <m:sty m:val="bi"/>
          </m:rPr>
          <w:rPr>
            <w:rFonts w:ascii="Cambria Math" w:hAnsi="Cambria Math"/>
            <w:color w:val="auto"/>
          </w:rPr>
          <m:t>a</m:t>
        </m:r>
        <m:r>
          <m:rPr>
            <m:sty m:val="b"/>
          </m:rPr>
          <w:rPr>
            <w:rFonts w:ascii="Cambria Math" w:hAnsi="Cambria Math"/>
            <w:color w:val="auto"/>
          </w:rPr>
          <m:t>≠</m:t>
        </m:r>
        <m:r>
          <m:rPr>
            <m:sty m:val="bi"/>
          </m:rPr>
          <w:rPr>
            <w:rFonts w:ascii="Cambria Math" w:hAnsi="Cambria Math"/>
            <w:color w:val="auto"/>
          </w:rPr>
          <m:t>1</m:t>
        </m:r>
      </m:oMath>
    </w:p>
    <w:p w14:paraId="0F91D9E1" w14:textId="77777777" w:rsidR="005153F0" w:rsidRPr="002E7D2B" w:rsidRDefault="005153F0" w:rsidP="005153F0">
      <w:pPr>
        <w:pStyle w:val="Heading2"/>
        <w:jc w:val="center"/>
        <w:rPr>
          <w:rFonts w:ascii="Bookman Old Style" w:hAnsi="Bookman Old Style"/>
          <w:b/>
          <w:bCs/>
          <w:color w:val="auto"/>
          <w:u w:val="single"/>
        </w:rPr>
      </w:pPr>
      <w:r w:rsidRPr="002E7D2B">
        <w:rPr>
          <w:rFonts w:ascii="Bookman Old Style" w:hAnsi="Bookman Old Style"/>
          <w:b/>
          <w:bCs/>
          <w:color w:val="auto"/>
          <w:u w:val="single"/>
        </w:rPr>
        <w:t>Example</w:t>
      </w:r>
    </w:p>
    <w:p w14:paraId="69603952" w14:textId="77777777" w:rsidR="005153F0" w:rsidRPr="005153F0" w:rsidRDefault="005153F0" w:rsidP="005153F0">
      <w:pPr>
        <w:spacing w:after="80" w:line="240" w:lineRule="auto"/>
        <w:jc w:val="center"/>
        <w:rPr>
          <w:rFonts w:ascii="Cambria Math" w:hAnsi="Cambria Math"/>
          <w:sz w:val="20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0"/>
              <w:szCs w:val="24"/>
            </w:rPr>
            <m:t>2</m:t>
          </m:r>
          <m:sSup>
            <m:sSup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0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0"/>
              <w:szCs w:val="24"/>
            </w:rPr>
            <m:t>-8x+2=0</m:t>
          </m:r>
        </m:oMath>
      </m:oMathPara>
    </w:p>
    <w:p w14:paraId="2B83DB8D" w14:textId="77777777" w:rsidR="005153F0" w:rsidRPr="00AB4C83" w:rsidRDefault="005153F0" w:rsidP="005153F0">
      <w:pPr>
        <w:spacing w:after="0" w:line="240" w:lineRule="auto"/>
        <w:jc w:val="center"/>
        <w:rPr>
          <w:rFonts w:ascii="Cambria Math" w:hAnsi="Cambria Math"/>
          <w:sz w:val="20"/>
          <w:szCs w:val="24"/>
          <w:oMath/>
        </w:rPr>
      </w:pPr>
      <w:r w:rsidRPr="00AB4C83">
        <w:rPr>
          <w:rFonts w:ascii="Bookman Old Style" w:hAnsi="Bookman Old Style"/>
          <w:sz w:val="20"/>
          <w:szCs w:val="24"/>
        </w:rPr>
        <w:t xml:space="preserve">Subtract </w:t>
      </w:r>
      <m:oMath>
        <m:r>
          <w:rPr>
            <w:rFonts w:ascii="Cambria Math" w:hAnsi="Cambria Math"/>
            <w:sz w:val="20"/>
            <w:szCs w:val="24"/>
          </w:rPr>
          <m:t>2</m:t>
        </m:r>
      </m:oMath>
      <w:r w:rsidRPr="00AB4C83">
        <w:rPr>
          <w:rFonts w:ascii="Bookman Old Style" w:hAnsi="Bookman Old Style"/>
          <w:sz w:val="20"/>
          <w:szCs w:val="24"/>
        </w:rPr>
        <w:t xml:space="preserve"> </w:t>
      </w:r>
      <w:r>
        <w:rPr>
          <w:rFonts w:ascii="Bookman Old Style" w:hAnsi="Bookman Old Style"/>
          <w:sz w:val="20"/>
          <w:szCs w:val="24"/>
        </w:rPr>
        <w:t>from</w:t>
      </w:r>
      <w:r w:rsidRPr="00AB4C83">
        <w:rPr>
          <w:rFonts w:ascii="Bookman Old Style" w:hAnsi="Bookman Old Style"/>
          <w:sz w:val="20"/>
          <w:szCs w:val="24"/>
        </w:rPr>
        <w:t xml:space="preserve"> both sides</w:t>
      </w:r>
    </w:p>
    <w:p w14:paraId="7C8A851D" w14:textId="77777777" w:rsidR="005153F0" w:rsidRPr="005153F0" w:rsidRDefault="005153F0" w:rsidP="005153F0">
      <w:pPr>
        <w:spacing w:after="60" w:line="240" w:lineRule="auto"/>
        <w:jc w:val="center"/>
        <w:rPr>
          <w:rFonts w:ascii="Cambria Math" w:hAnsi="Cambria Math"/>
          <w:sz w:val="20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0"/>
              <w:szCs w:val="24"/>
            </w:rPr>
            <m:t>2</m:t>
          </m:r>
          <m:sSup>
            <m:sSup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0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0"/>
              <w:szCs w:val="24"/>
            </w:rPr>
            <m:t>-8x=-2</m:t>
          </m:r>
        </m:oMath>
      </m:oMathPara>
    </w:p>
    <w:p w14:paraId="6921A205" w14:textId="77777777" w:rsidR="005153F0" w:rsidRPr="00AB4C83" w:rsidRDefault="005153F0" w:rsidP="005153F0">
      <w:pPr>
        <w:spacing w:after="0" w:line="240" w:lineRule="auto"/>
        <w:jc w:val="center"/>
        <w:rPr>
          <w:rFonts w:ascii="Bookman Old Style" w:hAnsi="Bookman Old Style"/>
          <w:sz w:val="20"/>
          <w:szCs w:val="24"/>
        </w:rPr>
      </w:pPr>
      <w:r w:rsidRPr="00AB4C83">
        <w:rPr>
          <w:rFonts w:ascii="Bookman Old Style" w:hAnsi="Bookman Old Style"/>
          <w:sz w:val="20"/>
          <w:szCs w:val="24"/>
        </w:rPr>
        <w:t xml:space="preserve">Divide </w:t>
      </w:r>
      <w:r>
        <w:rPr>
          <w:rFonts w:ascii="Bookman Old Style" w:hAnsi="Bookman Old Style"/>
          <w:sz w:val="20"/>
          <w:szCs w:val="24"/>
        </w:rPr>
        <w:t>both sides</w:t>
      </w:r>
      <w:r w:rsidRPr="00AB4C83">
        <w:rPr>
          <w:rFonts w:ascii="Bookman Old Style" w:hAnsi="Bookman Old Style"/>
          <w:sz w:val="20"/>
          <w:szCs w:val="24"/>
        </w:rPr>
        <w:t xml:space="preserve"> by </w:t>
      </w:r>
      <m:oMath>
        <m:r>
          <w:rPr>
            <w:rFonts w:ascii="Cambria Math" w:hAnsi="Cambria Math"/>
            <w:sz w:val="20"/>
            <w:szCs w:val="24"/>
          </w:rPr>
          <m:t>2</m:t>
        </m:r>
      </m:oMath>
    </w:p>
    <w:p w14:paraId="4A5176A7" w14:textId="77777777" w:rsidR="005153F0" w:rsidRPr="005153F0" w:rsidRDefault="00083A0F" w:rsidP="005153F0">
      <w:pPr>
        <w:spacing w:after="60" w:line="240" w:lineRule="auto"/>
        <w:jc w:val="center"/>
        <w:rPr>
          <w:rFonts w:ascii="Cambria Math" w:hAnsi="Cambria Math"/>
          <w:sz w:val="20"/>
          <w:szCs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0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0"/>
              <w:szCs w:val="24"/>
            </w:rPr>
            <m:t>-</m:t>
          </m:r>
          <m:r>
            <w:rPr>
              <w:rFonts w:ascii="Cambria Math" w:hAnsi="Cambria Math"/>
              <w:sz w:val="20"/>
              <w:szCs w:val="24"/>
            </w:rPr>
            <m:t>4</m:t>
          </m:r>
          <m:r>
            <w:rPr>
              <w:rFonts w:ascii="Cambria Math" w:hAnsi="Cambria Math"/>
              <w:sz w:val="20"/>
              <w:szCs w:val="24"/>
            </w:rPr>
            <m:t>x</m:t>
          </m:r>
          <m:r>
            <w:rPr>
              <w:rFonts w:ascii="Cambria Math" w:hAnsi="Cambria Math"/>
              <w:sz w:val="20"/>
              <w:szCs w:val="24"/>
            </w:rPr>
            <m:t>=-1</m:t>
          </m:r>
        </m:oMath>
      </m:oMathPara>
    </w:p>
    <w:p w14:paraId="3241C088" w14:textId="77777777" w:rsidR="005153F0" w:rsidRPr="00AB4C83" w:rsidRDefault="005153F0" w:rsidP="005153F0">
      <w:pPr>
        <w:spacing w:after="0" w:line="240" w:lineRule="auto"/>
        <w:jc w:val="center"/>
        <w:rPr>
          <w:rFonts w:ascii="Bookman Old Style" w:hAnsi="Bookman Old Style"/>
          <w:sz w:val="20"/>
          <w:szCs w:val="24"/>
        </w:rPr>
      </w:pPr>
      <w:r w:rsidRPr="00AB4C83">
        <w:rPr>
          <w:rFonts w:ascii="Bookman Old Style" w:hAnsi="Bookman Old Style"/>
          <w:sz w:val="20"/>
          <w:szCs w:val="24"/>
        </w:rPr>
        <w:t xml:space="preserve">Add </w:t>
      </w:r>
      <m:oMath>
        <m:sSup>
          <m:sSupPr>
            <m:ctrlPr>
              <w:rPr>
                <w:rFonts w:ascii="Cambria Math" w:hAnsi="Cambria Math"/>
                <w:i/>
                <w:sz w:val="20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4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0"/>
                <w:szCs w:val="24"/>
              </w:rPr>
              <m:t>2</m:t>
            </m:r>
          </m:sup>
        </m:sSup>
      </m:oMath>
      <w:r w:rsidRPr="00AB4C83">
        <w:rPr>
          <w:rFonts w:ascii="Bookman Old Style" w:hAnsi="Bookman Old Style"/>
          <w:sz w:val="20"/>
          <w:szCs w:val="24"/>
        </w:rPr>
        <w:t xml:space="preserve"> to both sides</w:t>
      </w:r>
    </w:p>
    <w:p w14:paraId="1F83EF69" w14:textId="77777777" w:rsidR="005153F0" w:rsidRPr="005153F0" w:rsidRDefault="005153F0" w:rsidP="005153F0">
      <w:pPr>
        <w:spacing w:after="60" w:line="240" w:lineRule="auto"/>
        <w:jc w:val="center"/>
        <w:rPr>
          <w:rFonts w:ascii="Cambria Math" w:hAnsi="Cambria Math"/>
          <w:sz w:val="20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0"/>
              <w:szCs w:val="24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0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0"/>
              <w:szCs w:val="24"/>
            </w:rPr>
            <m:t>-4x+</m:t>
          </m:r>
          <m:sSup>
            <m:sSup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4"/>
                        </w:rPr>
                        <m:t>-4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4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0"/>
              <w:szCs w:val="24"/>
            </w:rPr>
            <m:t>=-1+</m:t>
          </m:r>
          <m:sSup>
            <m:sSup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4"/>
                        </w:rPr>
                        <m:t>-4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4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sup>
          </m:sSup>
        </m:oMath>
      </m:oMathPara>
    </w:p>
    <w:p w14:paraId="238445FE" w14:textId="77777777" w:rsidR="005153F0" w:rsidRPr="00AB4C83" w:rsidRDefault="005153F0" w:rsidP="005153F0">
      <w:pPr>
        <w:spacing w:after="0" w:line="240" w:lineRule="auto"/>
        <w:jc w:val="center"/>
        <w:rPr>
          <w:rFonts w:ascii="Bookman Old Style" w:hAnsi="Bookman Old Style"/>
          <w:sz w:val="20"/>
          <w:szCs w:val="24"/>
        </w:rPr>
      </w:pPr>
      <w:r w:rsidRPr="00AB4C83">
        <w:rPr>
          <w:rFonts w:ascii="Bookman Old Style" w:hAnsi="Bookman Old Style"/>
          <w:sz w:val="20"/>
          <w:szCs w:val="24"/>
        </w:rPr>
        <w:t>Simplify</w:t>
      </w:r>
    </w:p>
    <w:p w14:paraId="247DF99E" w14:textId="77777777" w:rsidR="005153F0" w:rsidRPr="005153F0" w:rsidRDefault="00083A0F" w:rsidP="005153F0">
      <w:pPr>
        <w:spacing w:after="60" w:line="240" w:lineRule="auto"/>
        <w:jc w:val="center"/>
        <w:rPr>
          <w:rFonts w:ascii="Cambria Math" w:hAnsi="Cambria Math"/>
          <w:sz w:val="20"/>
          <w:szCs w:val="24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4"/>
                </w:rPr>
                <m:t>-</m:t>
              </m:r>
              <m:r>
                <w:rPr>
                  <w:rFonts w:ascii="Cambria Math" w:hAnsi="Cambria Math"/>
                  <w:sz w:val="20"/>
                  <w:szCs w:val="24"/>
                </w:rPr>
                <m:t>4</m:t>
              </m:r>
              <m:r>
                <w:rPr>
                  <w:rFonts w:ascii="Cambria Math" w:hAnsi="Cambria Math"/>
                  <w:sz w:val="20"/>
                  <w:szCs w:val="24"/>
                </w:rPr>
                <m:t>x</m:t>
              </m:r>
              <m:r>
                <w:rPr>
                  <w:rFonts w:ascii="Cambria Math" w:hAnsi="Cambria Math"/>
                  <w:sz w:val="20"/>
                  <w:szCs w:val="24"/>
                </w:rPr>
                <m:t>+4</m:t>
              </m:r>
            </m:e>
          </m:d>
          <m:r>
            <w:rPr>
              <w:rFonts w:ascii="Cambria Math" w:hAnsi="Cambria Math"/>
              <w:sz w:val="20"/>
              <w:szCs w:val="24"/>
            </w:rPr>
            <m:t>=-1+4</m:t>
          </m:r>
        </m:oMath>
      </m:oMathPara>
    </w:p>
    <w:p w14:paraId="0FDDDBCC" w14:textId="77777777" w:rsidR="005153F0" w:rsidRPr="00AB4C83" w:rsidRDefault="005153F0" w:rsidP="005153F0">
      <w:pPr>
        <w:spacing w:after="0" w:line="240" w:lineRule="auto"/>
        <w:jc w:val="center"/>
        <w:rPr>
          <w:rFonts w:ascii="Cambria Math" w:hAnsi="Cambria Math"/>
          <w:sz w:val="20"/>
          <w:szCs w:val="24"/>
          <w:oMath/>
        </w:rPr>
      </w:pPr>
      <w:r w:rsidRPr="00AB4C83">
        <w:rPr>
          <w:rFonts w:ascii="Bookman Old Style" w:hAnsi="Bookman Old Style"/>
          <w:sz w:val="20"/>
          <w:szCs w:val="24"/>
        </w:rPr>
        <w:t>Factor and simplify</w:t>
      </w:r>
    </w:p>
    <w:p w14:paraId="4D45D9D4" w14:textId="77777777" w:rsidR="005153F0" w:rsidRPr="005153F0" w:rsidRDefault="00083A0F" w:rsidP="005153F0">
      <w:pPr>
        <w:spacing w:after="80" w:line="240" w:lineRule="auto"/>
        <w:jc w:val="center"/>
        <w:rPr>
          <w:rFonts w:ascii="Cambria Math" w:hAnsi="Cambria Math"/>
          <w:sz w:val="20"/>
          <w:szCs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4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4"/>
                    </w:rPr>
                    <m:t>-</m:t>
                  </m:r>
                  <m:r>
                    <w:rPr>
                      <w:rFonts w:ascii="Cambria Math" w:hAnsi="Cambria Math"/>
                      <w:sz w:val="20"/>
                      <w:szCs w:val="24"/>
                    </w:rPr>
                    <m:t>2</m:t>
                  </m:r>
                </m:e>
              </m:d>
            </m:e>
            <m:sup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0"/>
              <w:szCs w:val="24"/>
            </w:rPr>
            <m:t>=3</m:t>
          </m:r>
        </m:oMath>
      </m:oMathPara>
    </w:p>
    <w:p w14:paraId="0BC2871D" w14:textId="77777777" w:rsidR="005153F0" w:rsidRPr="00AB4C83" w:rsidRDefault="005153F0" w:rsidP="005153F0">
      <w:pPr>
        <w:spacing w:after="0" w:line="240" w:lineRule="auto"/>
        <w:jc w:val="center"/>
        <w:rPr>
          <w:rFonts w:ascii="Bookman Old Style" w:hAnsi="Bookman Old Style"/>
          <w:sz w:val="20"/>
          <w:szCs w:val="24"/>
        </w:rPr>
      </w:pPr>
      <w:r>
        <w:rPr>
          <w:rFonts w:ascii="Bookman Old Style" w:hAnsi="Bookman Old Style"/>
          <w:sz w:val="20"/>
          <w:szCs w:val="24"/>
        </w:rPr>
        <w:t>Take the s</w:t>
      </w:r>
      <w:r w:rsidRPr="00AB4C83">
        <w:rPr>
          <w:rFonts w:ascii="Bookman Old Style" w:hAnsi="Bookman Old Style"/>
          <w:sz w:val="20"/>
          <w:szCs w:val="24"/>
        </w:rPr>
        <w:t xml:space="preserve">quare root </w:t>
      </w:r>
      <w:r>
        <w:rPr>
          <w:rFonts w:ascii="Bookman Old Style" w:hAnsi="Bookman Old Style"/>
          <w:sz w:val="20"/>
          <w:szCs w:val="24"/>
        </w:rPr>
        <w:t xml:space="preserve">of </w:t>
      </w:r>
      <w:r w:rsidRPr="00AB4C83">
        <w:rPr>
          <w:rFonts w:ascii="Bookman Old Style" w:hAnsi="Bookman Old Style"/>
          <w:sz w:val="20"/>
          <w:szCs w:val="24"/>
        </w:rPr>
        <w:t>both sides</w:t>
      </w:r>
    </w:p>
    <w:p w14:paraId="40C628FE" w14:textId="77777777" w:rsidR="005153F0" w:rsidRPr="005153F0" w:rsidRDefault="005153F0" w:rsidP="005153F0">
      <w:pPr>
        <w:spacing w:after="60" w:line="240" w:lineRule="auto"/>
        <w:jc w:val="center"/>
        <w:rPr>
          <w:rFonts w:ascii="Cambria Math" w:hAnsi="Cambria Math"/>
          <w:sz w:val="20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0"/>
              <w:szCs w:val="24"/>
            </w:rPr>
            <m:t>x-2=±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0"/>
                  <w:szCs w:val="24"/>
                </w:rPr>
                <m:t>3</m:t>
              </m:r>
            </m:e>
          </m:rad>
        </m:oMath>
      </m:oMathPara>
    </w:p>
    <w:p w14:paraId="0D1F80BA" w14:textId="77777777" w:rsidR="005153F0" w:rsidRPr="00AB4C83" w:rsidRDefault="005153F0" w:rsidP="005153F0">
      <w:pPr>
        <w:spacing w:after="0" w:line="240" w:lineRule="auto"/>
        <w:jc w:val="center"/>
        <w:rPr>
          <w:rFonts w:ascii="Cambria Math" w:hAnsi="Cambria Math"/>
          <w:sz w:val="20"/>
          <w:szCs w:val="24"/>
          <w:oMath/>
        </w:rPr>
      </w:pPr>
      <w:r w:rsidRPr="00AB4C83">
        <w:rPr>
          <w:rFonts w:ascii="Bookman Old Style" w:hAnsi="Bookman Old Style"/>
          <w:sz w:val="20"/>
          <w:szCs w:val="24"/>
        </w:rPr>
        <w:t xml:space="preserve">Add </w:t>
      </w:r>
      <m:oMath>
        <m:r>
          <w:rPr>
            <w:rFonts w:ascii="Cambria Math" w:hAnsi="Cambria Math"/>
            <w:sz w:val="20"/>
            <w:szCs w:val="24"/>
          </w:rPr>
          <m:t>2</m:t>
        </m:r>
      </m:oMath>
      <w:r w:rsidRPr="00AB4C83">
        <w:rPr>
          <w:rFonts w:ascii="Bookman Old Style" w:hAnsi="Bookman Old Style"/>
          <w:sz w:val="20"/>
          <w:szCs w:val="24"/>
        </w:rPr>
        <w:t xml:space="preserve"> to both sides</w:t>
      </w:r>
    </w:p>
    <w:p w14:paraId="0C9A1AFE" w14:textId="77777777" w:rsidR="005153F0" w:rsidRPr="005153F0" w:rsidRDefault="005153F0" w:rsidP="005153F0">
      <w:pPr>
        <w:spacing w:after="0" w:line="240" w:lineRule="auto"/>
        <w:jc w:val="center"/>
        <w:rPr>
          <w:rFonts w:ascii="Cambria Math" w:hAnsi="Cambria Math"/>
          <w:sz w:val="20"/>
          <w:szCs w:val="24"/>
          <w:oMath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0"/>
              <w:szCs w:val="24"/>
            </w:rPr>
            <m:t>x=2±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0"/>
                  <w:szCs w:val="24"/>
                </w:rPr>
                <m:t>3</m:t>
              </m:r>
            </m:e>
          </m:rad>
        </m:oMath>
      </m:oMathPara>
    </w:p>
    <w:p w14:paraId="0F0A3753" w14:textId="77777777" w:rsidR="005153F0" w:rsidRPr="00AB4C83" w:rsidRDefault="005153F0" w:rsidP="005153F0">
      <w:pPr>
        <w:spacing w:after="0" w:line="240" w:lineRule="auto"/>
        <w:jc w:val="center"/>
        <w:rPr>
          <w:rFonts w:ascii="Bookman Old Style" w:hAnsi="Bookman Old Style"/>
          <w:sz w:val="20"/>
          <w:szCs w:val="24"/>
        </w:rPr>
      </w:pPr>
    </w:p>
    <w:p w14:paraId="15F935B5" w14:textId="77777777" w:rsidR="005153F0" w:rsidRPr="002E7D2B" w:rsidRDefault="005153F0" w:rsidP="005153F0">
      <w:pPr>
        <w:pStyle w:val="Heading2"/>
        <w:jc w:val="center"/>
        <w:rPr>
          <w:rFonts w:ascii="Bookman Old Style" w:hAnsi="Bookman Old Style"/>
          <w:b/>
          <w:bCs/>
          <w:color w:val="auto"/>
          <w:u w:val="single"/>
        </w:rPr>
      </w:pPr>
      <w:r w:rsidRPr="002E7D2B">
        <w:rPr>
          <w:rFonts w:ascii="Bookman Old Style" w:hAnsi="Bookman Old Style"/>
          <w:b/>
          <w:bCs/>
          <w:color w:val="auto"/>
          <w:u w:val="single"/>
        </w:rPr>
        <w:t>Another example</w:t>
      </w:r>
    </w:p>
    <w:p w14:paraId="148E3055" w14:textId="77777777" w:rsidR="005153F0" w:rsidRPr="005153F0" w:rsidRDefault="005153F0" w:rsidP="005153F0">
      <w:pPr>
        <w:spacing w:before="120" w:after="120" w:line="240" w:lineRule="auto"/>
        <w:jc w:val="center"/>
        <w:rPr>
          <w:rFonts w:ascii="Cambria Math" w:hAnsi="Cambria Math"/>
          <w:sz w:val="20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0"/>
              <w:szCs w:val="24"/>
            </w:rPr>
            <m:t>2</m:t>
          </m:r>
          <m:sSup>
            <m:sSup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0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0"/>
              <w:szCs w:val="24"/>
            </w:rPr>
            <m:t>+3x-5=0</m:t>
          </m:r>
        </m:oMath>
      </m:oMathPara>
    </w:p>
    <w:p w14:paraId="2DE0DC9C" w14:textId="77777777" w:rsidR="005153F0" w:rsidRPr="005153F0" w:rsidRDefault="005153F0" w:rsidP="005153F0">
      <w:pPr>
        <w:spacing w:before="120" w:after="120" w:line="240" w:lineRule="auto"/>
        <w:jc w:val="center"/>
        <w:rPr>
          <w:rFonts w:ascii="Cambria Math" w:hAnsi="Cambria Math"/>
          <w:sz w:val="20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0"/>
              <w:szCs w:val="24"/>
            </w:rPr>
            <m:t>2</m:t>
          </m:r>
          <m:sSup>
            <m:sSup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0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0"/>
              <w:szCs w:val="24"/>
            </w:rPr>
            <m:t>+3x=5</m:t>
          </m:r>
        </m:oMath>
      </m:oMathPara>
    </w:p>
    <w:p w14:paraId="267C1B33" w14:textId="77777777" w:rsidR="005153F0" w:rsidRPr="005153F0" w:rsidRDefault="00083A0F" w:rsidP="005153F0">
      <w:pPr>
        <w:spacing w:before="120" w:after="120" w:line="240" w:lineRule="auto"/>
        <w:jc w:val="center"/>
        <w:rPr>
          <w:rFonts w:ascii="Cambria Math" w:hAnsi="Cambria Math"/>
          <w:sz w:val="20"/>
          <w:szCs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0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0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0"/>
              <w:szCs w:val="24"/>
            </w:rPr>
            <m:t>x</m:t>
          </m:r>
          <m:r>
            <w:rPr>
              <w:rFonts w:ascii="Cambria Math" w:hAnsi="Cambria Math"/>
              <w:sz w:val="2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5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den>
          </m:f>
        </m:oMath>
      </m:oMathPara>
    </w:p>
    <w:p w14:paraId="022C34CB" w14:textId="77777777" w:rsidR="005153F0" w:rsidRPr="005153F0" w:rsidRDefault="00083A0F" w:rsidP="005153F0">
      <w:pPr>
        <w:spacing w:before="120" w:after="120" w:line="240" w:lineRule="auto"/>
        <w:jc w:val="center"/>
        <w:rPr>
          <w:rFonts w:ascii="Cambria Math" w:hAnsi="Cambria Math"/>
          <w:sz w:val="20"/>
          <w:szCs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0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0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0"/>
              <w:szCs w:val="24"/>
            </w:rPr>
            <m:t>x</m:t>
          </m:r>
          <m:r>
            <w:rPr>
              <w:rFonts w:ascii="Cambria Math" w:hAnsi="Cambria Math"/>
              <w:sz w:val="20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4"/>
                        </w:rPr>
                        <m:t>3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sz w:val="20"/>
                          <w:szCs w:val="24"/>
                        </w:rPr>
                        <m:t>/</m:t>
                      </m:r>
                      <m:r>
                        <w:rPr>
                          <w:rFonts w:ascii="Cambria Math" w:hAnsi="Cambria Math"/>
                          <w:sz w:val="20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4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5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0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4"/>
                        </w:rPr>
                        <m:t>3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sz w:val="20"/>
                          <w:szCs w:val="24"/>
                        </w:rPr>
                        <m:t>/</m:t>
                      </m:r>
                      <m:r>
                        <w:rPr>
                          <w:rFonts w:ascii="Cambria Math" w:hAnsi="Cambria Math"/>
                          <w:sz w:val="20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4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sup>
          </m:sSup>
        </m:oMath>
      </m:oMathPara>
    </w:p>
    <w:p w14:paraId="74F20B3C" w14:textId="77777777" w:rsidR="005153F0" w:rsidRPr="005153F0" w:rsidRDefault="00083A0F" w:rsidP="005153F0">
      <w:pPr>
        <w:spacing w:before="120" w:after="120" w:line="240" w:lineRule="auto"/>
        <w:jc w:val="center"/>
        <w:rPr>
          <w:rFonts w:ascii="Cambria Math" w:hAnsi="Cambria Math"/>
          <w:sz w:val="20"/>
          <w:szCs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0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0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0"/>
              <w:szCs w:val="24"/>
            </w:rPr>
            <m:t>x</m:t>
          </m:r>
          <m:r>
            <w:rPr>
              <w:rFonts w:ascii="Cambria Math" w:hAnsi="Cambria Math"/>
              <w:sz w:val="20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4"/>
                        </w:rPr>
                        <m:t>4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5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0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4"/>
                        </w:rPr>
                        <m:t>4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sup>
          </m:sSup>
        </m:oMath>
      </m:oMathPara>
    </w:p>
    <w:p w14:paraId="04A6058C" w14:textId="77777777" w:rsidR="005153F0" w:rsidRPr="005153F0" w:rsidRDefault="00083A0F" w:rsidP="005153F0">
      <w:pPr>
        <w:spacing w:before="120" w:after="120" w:line="240" w:lineRule="auto"/>
        <w:jc w:val="center"/>
        <w:rPr>
          <w:rFonts w:ascii="Cambria Math" w:hAnsi="Cambria Math"/>
          <w:sz w:val="20"/>
          <w:szCs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0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0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0"/>
              <w:szCs w:val="24"/>
            </w:rPr>
            <m:t>x</m:t>
          </m:r>
          <m:r>
            <w:rPr>
              <w:rFonts w:ascii="Cambria Math" w:hAnsi="Cambria Math"/>
              <w:sz w:val="20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9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16</m:t>
              </m:r>
            </m:den>
          </m:f>
          <m:r>
            <w:rPr>
              <w:rFonts w:ascii="Cambria Math" w:hAnsi="Cambria Math"/>
              <w:sz w:val="2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5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0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9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16</m:t>
              </m:r>
            </m:den>
          </m:f>
        </m:oMath>
      </m:oMathPara>
    </w:p>
    <w:p w14:paraId="702F82EE" w14:textId="77777777" w:rsidR="005153F0" w:rsidRPr="005153F0" w:rsidRDefault="00083A0F" w:rsidP="005153F0">
      <w:pPr>
        <w:spacing w:before="120" w:after="120" w:line="240" w:lineRule="auto"/>
        <w:jc w:val="center"/>
        <w:rPr>
          <w:rFonts w:ascii="Cambria Math" w:hAnsi="Cambria Math"/>
          <w:sz w:val="20"/>
          <w:szCs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4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4"/>
                        </w:rPr>
                        <m:t>4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40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16</m:t>
              </m:r>
            </m:den>
          </m:f>
          <m:r>
            <w:rPr>
              <w:rFonts w:ascii="Cambria Math" w:hAnsi="Cambria Math"/>
              <w:sz w:val="20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9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16</m:t>
              </m:r>
            </m:den>
          </m:f>
          <m:r>
            <w:rPr>
              <w:rFonts w:ascii="Cambria Math" w:hAnsi="Cambria Math"/>
              <w:sz w:val="2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49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16</m:t>
              </m:r>
            </m:den>
          </m:f>
        </m:oMath>
      </m:oMathPara>
    </w:p>
    <w:p w14:paraId="69BED1B4" w14:textId="77777777" w:rsidR="005153F0" w:rsidRPr="005153F0" w:rsidRDefault="005153F0" w:rsidP="005153F0">
      <w:pPr>
        <w:spacing w:before="120" w:after="120" w:line="240" w:lineRule="auto"/>
        <w:jc w:val="center"/>
        <w:rPr>
          <w:rFonts w:ascii="Cambria Math" w:hAnsi="Cambria Math"/>
          <w:sz w:val="20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0"/>
              <w:szCs w:val="24"/>
            </w:rPr>
            <m:t>x+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4</m:t>
              </m:r>
            </m:den>
          </m:f>
          <m:r>
            <w:rPr>
              <w:rFonts w:ascii="Cambria Math" w:hAnsi="Cambria Math"/>
              <w:sz w:val="20"/>
              <w:szCs w:val="24"/>
            </w:rPr>
            <m:t>=±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4"/>
                    </w:rPr>
                    <m:t>49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4"/>
                    </w:rPr>
                    <m:t>16</m:t>
                  </m:r>
                </m:den>
              </m:f>
            </m:e>
          </m:rad>
          <m:r>
            <w:rPr>
              <w:rFonts w:ascii="Cambria Math" w:hAnsi="Cambria Math"/>
              <w:sz w:val="20"/>
              <w:szCs w:val="24"/>
            </w:rPr>
            <m:t>=±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7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4</m:t>
              </m:r>
            </m:den>
          </m:f>
        </m:oMath>
      </m:oMathPara>
    </w:p>
    <w:p w14:paraId="42A04D65" w14:textId="3CCCB1C1" w:rsidR="00C1313F" w:rsidRPr="005153F0" w:rsidRDefault="005153F0" w:rsidP="005153F0">
      <w:pPr>
        <w:spacing w:before="120" w:after="120" w:line="240" w:lineRule="auto"/>
        <w:jc w:val="center"/>
        <w:rPr>
          <w:rFonts w:ascii="Cambria Math" w:hAnsi="Cambria Math"/>
          <w:sz w:val="20"/>
          <w:szCs w:val="24"/>
        </w:rPr>
      </w:pPr>
      <m:oMathPara>
        <m:oMath>
          <m:r>
            <w:rPr>
              <w:rFonts w:ascii="Cambria Math" w:hAnsi="Cambria Math"/>
              <w:sz w:val="20"/>
              <w:szCs w:val="24"/>
            </w:rPr>
            <m:t>x=-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4</m:t>
              </m:r>
            </m:den>
          </m:f>
          <m:r>
            <w:rPr>
              <w:rFonts w:ascii="Cambria Math" w:hAnsi="Cambria Math"/>
              <w:sz w:val="20"/>
              <w:szCs w:val="24"/>
            </w:rPr>
            <m:t>±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7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4</m:t>
              </m:r>
            </m:den>
          </m:f>
          <m:r>
            <w:rPr>
              <w:rFonts w:ascii="Cambria Math" w:hAnsi="Cambria Math"/>
              <w:sz w:val="20"/>
              <w:szCs w:val="24"/>
            </w:rPr>
            <m:t xml:space="preserve"> ⇒x=1, x=-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4"/>
                </w:rPr>
                <m:t>5</m:t>
              </m:r>
            </m:num>
            <m:den>
              <m:r>
                <w:rPr>
                  <w:rFonts w:ascii="Cambria Math" w:hAnsi="Cambria Math"/>
                  <w:sz w:val="20"/>
                  <w:szCs w:val="24"/>
                </w:rPr>
                <m:t>2</m:t>
              </m:r>
            </m:den>
          </m:f>
        </m:oMath>
      </m:oMathPara>
    </w:p>
    <w:sectPr w:rsidR="00C1313F" w:rsidRPr="005153F0" w:rsidSect="00BE400A">
      <w:pgSz w:w="12240" w:h="15840" w:code="1"/>
      <w:pgMar w:top="1440" w:right="1080" w:bottom="1440" w:left="1080" w:header="720" w:footer="720" w:gutter="0"/>
      <w:cols w:num="2" w:space="8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" w:fontKey="{073E5B0D-882A-4BAA-BDD8-795CC80E5174}"/>
    <w:embedBold r:id="rId2" w:fontKey="{9C11CD74-68F8-41C9-84B1-5212D70151B7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9FA5CC2-DAF8-41E8-9522-A665092B40BD}"/>
    <w:embedBold r:id="rId4" w:fontKey="{033A51ED-E149-4F14-B7D5-8C0DEA216248}"/>
    <w:embedItalic r:id="rId5" w:fontKey="{EEA19222-01CF-41D3-99CD-F73FA4E9DC01}"/>
    <w:embedBoldItalic r:id="rId6" w:fontKey="{40ADCC4B-90E5-4751-A3A6-3315E13FE1F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1D71"/>
    <w:multiLevelType w:val="hybridMultilevel"/>
    <w:tmpl w:val="8FFE65A6"/>
    <w:lvl w:ilvl="0" w:tplc="A98CCCE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0370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5B1"/>
    <w:rsid w:val="000A31FE"/>
    <w:rsid w:val="001052CB"/>
    <w:rsid w:val="00126FD7"/>
    <w:rsid w:val="001310FF"/>
    <w:rsid w:val="00132170"/>
    <w:rsid w:val="00137309"/>
    <w:rsid w:val="00162DDE"/>
    <w:rsid w:val="00162E55"/>
    <w:rsid w:val="001769CD"/>
    <w:rsid w:val="00194456"/>
    <w:rsid w:val="001B3753"/>
    <w:rsid w:val="00203E23"/>
    <w:rsid w:val="00232FAE"/>
    <w:rsid w:val="002679D6"/>
    <w:rsid w:val="002B52F2"/>
    <w:rsid w:val="002C7FA0"/>
    <w:rsid w:val="002E7D2B"/>
    <w:rsid w:val="003410C6"/>
    <w:rsid w:val="003416EF"/>
    <w:rsid w:val="00373CC1"/>
    <w:rsid w:val="00385BFE"/>
    <w:rsid w:val="003B2423"/>
    <w:rsid w:val="003D08AF"/>
    <w:rsid w:val="003D3312"/>
    <w:rsid w:val="003E2834"/>
    <w:rsid w:val="00425941"/>
    <w:rsid w:val="004C238D"/>
    <w:rsid w:val="004D20A3"/>
    <w:rsid w:val="004D65D1"/>
    <w:rsid w:val="005153F0"/>
    <w:rsid w:val="005F2B64"/>
    <w:rsid w:val="005F3722"/>
    <w:rsid w:val="00613B5C"/>
    <w:rsid w:val="00633E0B"/>
    <w:rsid w:val="00647DE0"/>
    <w:rsid w:val="006D30BF"/>
    <w:rsid w:val="006D4074"/>
    <w:rsid w:val="006D74CD"/>
    <w:rsid w:val="006E6873"/>
    <w:rsid w:val="00733D1C"/>
    <w:rsid w:val="007532D2"/>
    <w:rsid w:val="007F45A8"/>
    <w:rsid w:val="0082550E"/>
    <w:rsid w:val="008565A0"/>
    <w:rsid w:val="008B76CD"/>
    <w:rsid w:val="008D3C3B"/>
    <w:rsid w:val="008E2F13"/>
    <w:rsid w:val="00917968"/>
    <w:rsid w:val="009326BA"/>
    <w:rsid w:val="009457F8"/>
    <w:rsid w:val="00945A8C"/>
    <w:rsid w:val="0096026C"/>
    <w:rsid w:val="009602E0"/>
    <w:rsid w:val="00971327"/>
    <w:rsid w:val="00973FE2"/>
    <w:rsid w:val="009C243B"/>
    <w:rsid w:val="009E05D6"/>
    <w:rsid w:val="00A14B74"/>
    <w:rsid w:val="00A63D6D"/>
    <w:rsid w:val="00A84C80"/>
    <w:rsid w:val="00AA23F0"/>
    <w:rsid w:val="00AB1D5F"/>
    <w:rsid w:val="00AB4C83"/>
    <w:rsid w:val="00AC4FAC"/>
    <w:rsid w:val="00AC53CD"/>
    <w:rsid w:val="00AD6C7D"/>
    <w:rsid w:val="00B04C9B"/>
    <w:rsid w:val="00B263E4"/>
    <w:rsid w:val="00B73A64"/>
    <w:rsid w:val="00B824DE"/>
    <w:rsid w:val="00B94A20"/>
    <w:rsid w:val="00BC4029"/>
    <w:rsid w:val="00BE400A"/>
    <w:rsid w:val="00C1313F"/>
    <w:rsid w:val="00D40120"/>
    <w:rsid w:val="00D655B1"/>
    <w:rsid w:val="00D77C44"/>
    <w:rsid w:val="00D96E38"/>
    <w:rsid w:val="00DD3F99"/>
    <w:rsid w:val="00E275BA"/>
    <w:rsid w:val="00E914D8"/>
    <w:rsid w:val="00F105CB"/>
    <w:rsid w:val="00F33D06"/>
    <w:rsid w:val="00F5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04C9D"/>
  <w15:docId w15:val="{DAA2DD7A-4C94-48FC-8E73-2AE32B09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7D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2F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242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E7D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E7D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3E595A5-AFBF-49D6-B330-F5A9AC196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199</Words>
  <Characters>1139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the Square Bookmark</vt:lpstr>
    </vt:vector>
  </TitlesOfParts>
  <Company>Anoka-Ramsey Community College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the Square Bookmark</dc:title>
  <dc:subject>Algebra</dc:subject>
  <dc:creator>MSC Staff</dc:creator>
  <cp:lastModifiedBy>Trinh, Anh</cp:lastModifiedBy>
  <cp:revision>30</cp:revision>
  <cp:lastPrinted>2014-05-15T17:14:00Z</cp:lastPrinted>
  <dcterms:created xsi:type="dcterms:W3CDTF">2017-04-24T14:44:00Z</dcterms:created>
  <dcterms:modified xsi:type="dcterms:W3CDTF">2026-06-29T16:10:00Z</dcterms:modified>
</cp:coreProperties>
</file>